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94" w:rsidRDefault="00661581" w:rsidP="002D3B94">
      <w:pPr>
        <w:jc w:val="center"/>
        <w:rPr>
          <w:rFonts w:ascii="Bookman Old Style" w:hAnsi="Bookman Old Style"/>
          <w:b/>
          <w:color w:val="7030A0"/>
          <w:sz w:val="36"/>
          <w:szCs w:val="36"/>
        </w:rPr>
      </w:pPr>
      <w:r w:rsidRPr="002D3B94">
        <w:rPr>
          <w:rFonts w:ascii="Bookman Old Style" w:hAnsi="Bookman Old Style"/>
          <w:b/>
          <w:color w:val="7030A0"/>
          <w:sz w:val="36"/>
          <w:szCs w:val="36"/>
        </w:rPr>
        <w:t xml:space="preserve">Правильная осанка - гарант здоровья </w:t>
      </w:r>
    </w:p>
    <w:p w:rsidR="00661581" w:rsidRPr="002D3B94" w:rsidRDefault="00661581" w:rsidP="002D3B94">
      <w:pPr>
        <w:jc w:val="center"/>
        <w:rPr>
          <w:rFonts w:ascii="Bookman Old Style" w:hAnsi="Bookman Old Style"/>
          <w:b/>
          <w:color w:val="7030A0"/>
          <w:sz w:val="36"/>
          <w:szCs w:val="36"/>
        </w:rPr>
      </w:pPr>
      <w:r w:rsidRPr="002D3B94">
        <w:rPr>
          <w:rFonts w:ascii="Bookman Old Style" w:hAnsi="Bookman Old Style"/>
          <w:b/>
          <w:color w:val="7030A0"/>
          <w:sz w:val="36"/>
          <w:szCs w:val="36"/>
        </w:rPr>
        <w:t>ваших детей</w:t>
      </w:r>
    </w:p>
    <w:p w:rsidR="00661581" w:rsidRPr="002D3B94" w:rsidRDefault="00661581" w:rsidP="00661581">
      <w:pPr>
        <w:spacing w:line="360" w:lineRule="auto"/>
        <w:jc w:val="both"/>
        <w:rPr>
          <w:rFonts w:ascii="Times New Roman" w:hAnsi="Times New Roman" w:cs="Times New Roman"/>
          <w:i/>
          <w:sz w:val="28"/>
          <w:szCs w:val="28"/>
        </w:rPr>
      </w:pPr>
      <w:r w:rsidRPr="002D3B94">
        <w:rPr>
          <w:rFonts w:ascii="Times New Roman" w:hAnsi="Times New Roman" w:cs="Times New Roman"/>
          <w:i/>
          <w:sz w:val="28"/>
          <w:szCs w:val="28"/>
        </w:rPr>
        <w:t xml:space="preserve">Отчего может нарушиться осанка? Таких причин много, остановимся </w:t>
      </w:r>
      <w:proofErr w:type="gramStart"/>
      <w:r w:rsidRPr="002D3B94">
        <w:rPr>
          <w:rFonts w:ascii="Times New Roman" w:hAnsi="Times New Roman" w:cs="Times New Roman"/>
          <w:i/>
          <w:sz w:val="28"/>
          <w:szCs w:val="28"/>
        </w:rPr>
        <w:t>на</w:t>
      </w:r>
      <w:proofErr w:type="gramEnd"/>
      <w:r w:rsidRPr="002D3B94">
        <w:rPr>
          <w:rFonts w:ascii="Times New Roman" w:hAnsi="Times New Roman" w:cs="Times New Roman"/>
          <w:i/>
          <w:sz w:val="28"/>
          <w:szCs w:val="28"/>
        </w:rPr>
        <w:t xml:space="preserve"> основных.</w:t>
      </w:r>
      <w:bookmarkStart w:id="0" w:name="_GoBack"/>
      <w:bookmarkEnd w:id="0"/>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1.</w:t>
      </w:r>
      <w:r w:rsidRPr="002D3B94">
        <w:rPr>
          <w:rFonts w:ascii="Times New Roman" w:hAnsi="Times New Roman" w:cs="Times New Roman"/>
          <w:sz w:val="28"/>
          <w:szCs w:val="28"/>
        </w:rPr>
        <w:tab/>
        <w:t xml:space="preserve">Мебель, не соответствующая возрасту, особенно когда ребенок долгое время проводит в определённой  позе. Поэтому либо нужно всегда помнить о соответствии стульев и </w:t>
      </w:r>
      <w:proofErr w:type="gramStart"/>
      <w:r w:rsidRPr="002D3B94">
        <w:rPr>
          <w:rFonts w:ascii="Times New Roman" w:hAnsi="Times New Roman" w:cs="Times New Roman"/>
          <w:sz w:val="28"/>
          <w:szCs w:val="28"/>
        </w:rPr>
        <w:t>столов</w:t>
      </w:r>
      <w:proofErr w:type="gramEnd"/>
      <w:r w:rsidRPr="002D3B94">
        <w:rPr>
          <w:rFonts w:ascii="Times New Roman" w:hAnsi="Times New Roman" w:cs="Times New Roman"/>
          <w:sz w:val="28"/>
          <w:szCs w:val="28"/>
        </w:rPr>
        <w:t xml:space="preserve"> как в группе, так и дома, либо не мешать ребёнку больше времени проводить в свободной позе (лёжа на ковре).</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2.</w:t>
      </w:r>
      <w:r w:rsidRPr="002D3B94">
        <w:rPr>
          <w:rFonts w:ascii="Times New Roman" w:hAnsi="Times New Roman" w:cs="Times New Roman"/>
          <w:sz w:val="28"/>
          <w:szCs w:val="28"/>
        </w:rPr>
        <w:tab/>
        <w:t>Постоянное придерживание ребѐнка при ходьбе за одну и ту же руку или «ношение»</w:t>
      </w:r>
      <w:r w:rsidR="002D3B94">
        <w:rPr>
          <w:rFonts w:ascii="Times New Roman" w:hAnsi="Times New Roman" w:cs="Times New Roman"/>
          <w:sz w:val="28"/>
          <w:szCs w:val="28"/>
        </w:rPr>
        <w:t xml:space="preserve"> </w:t>
      </w:r>
      <w:r w:rsidRPr="002D3B94">
        <w:rPr>
          <w:rFonts w:ascii="Times New Roman" w:hAnsi="Times New Roman" w:cs="Times New Roman"/>
          <w:sz w:val="28"/>
          <w:szCs w:val="28"/>
        </w:rPr>
        <w:t>(перенос) ребёнка на одной руке.</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3.</w:t>
      </w:r>
      <w:r w:rsidRPr="002D3B94">
        <w:rPr>
          <w:rFonts w:ascii="Times New Roman" w:hAnsi="Times New Roman" w:cs="Times New Roman"/>
          <w:sz w:val="28"/>
          <w:szCs w:val="28"/>
        </w:rPr>
        <w:tab/>
        <w:t>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4.</w:t>
      </w:r>
      <w:r w:rsidRPr="002D3B94">
        <w:rPr>
          <w:rFonts w:ascii="Times New Roman" w:hAnsi="Times New Roman" w:cs="Times New Roman"/>
          <w:sz w:val="28"/>
          <w:szCs w:val="28"/>
        </w:rPr>
        <w:tab/>
        <w:t>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5.</w:t>
      </w:r>
      <w:r w:rsidRPr="002D3B94">
        <w:rPr>
          <w:rFonts w:ascii="Times New Roman" w:hAnsi="Times New Roman" w:cs="Times New Roman"/>
          <w:sz w:val="28"/>
          <w:szCs w:val="28"/>
        </w:rPr>
        <w:tab/>
        <w:t xml:space="preserve">Нарушения осанки чаще развиваются у малоподвижных, ослабленных детей с плохо развитой мускулатурой, поэтому необходимы гимнастические </w:t>
      </w:r>
      <w:r w:rsidRPr="002D3B94">
        <w:rPr>
          <w:rFonts w:ascii="Times New Roman" w:hAnsi="Times New Roman" w:cs="Times New Roman"/>
          <w:sz w:val="28"/>
          <w:szCs w:val="28"/>
        </w:rPr>
        <w:lastRenderedPageBreak/>
        <w:t>упражнения для качественного созревания тех мышц, которые обеспечивают хорошую осанку.</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Как облегчить процесс сидения? Что значит правильная посадка?</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lastRenderedPageBreak/>
        <w:t>Что значит стоять для дошкольника? 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Как не пропустить (не оставить без внимания) нарушение осанки? «Предупредить всегда легче, чем лечить!» На первых порах нарушения преходящи. Если ребёнок, несмотря на все ваши</w:t>
      </w:r>
    </w:p>
    <w:p w:rsidR="00661581"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ребёнку в этом возрасте нужно повторить одно упражнение от 33 до 68 раз, чтобы он понял и воспроизвёл точно это движение. Поэтому здесь на помощь придѐт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ребенка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w:t>
      </w:r>
    </w:p>
    <w:p w:rsidR="00CF6C68" w:rsidRPr="002D3B94" w:rsidRDefault="00661581" w:rsidP="00661581">
      <w:pPr>
        <w:spacing w:line="360" w:lineRule="auto"/>
        <w:jc w:val="both"/>
        <w:rPr>
          <w:rFonts w:ascii="Times New Roman" w:hAnsi="Times New Roman" w:cs="Times New Roman"/>
          <w:sz w:val="28"/>
          <w:szCs w:val="28"/>
        </w:rPr>
      </w:pPr>
      <w:r w:rsidRPr="002D3B94">
        <w:rPr>
          <w:rFonts w:ascii="Times New Roman" w:hAnsi="Times New Roman" w:cs="Times New Roman"/>
          <w:sz w:val="28"/>
          <w:szCs w:val="28"/>
        </w:rPr>
        <w:t xml:space="preserve">Постарайтесь гордиться тем, что вы физически подготовленная семья; устройте веселые соревнования; научите вашего ребёнка радоваться, а не уклоняться от работы по хозяйству; сделайте каникулы и отпуска в своей </w:t>
      </w:r>
      <w:r w:rsidRPr="002D3B94">
        <w:rPr>
          <w:rFonts w:ascii="Times New Roman" w:hAnsi="Times New Roman" w:cs="Times New Roman"/>
          <w:sz w:val="28"/>
          <w:szCs w:val="28"/>
        </w:rPr>
        <w:lastRenderedPageBreak/>
        <w:t>семье деятельными и активными (прогулки пешком и на велосипеде, плавание и пробежки).</w:t>
      </w:r>
    </w:p>
    <w:sectPr w:rsidR="00CF6C68" w:rsidRPr="002D3B94" w:rsidSect="0066158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378"/>
    <w:rsid w:val="002D3B94"/>
    <w:rsid w:val="00425C8E"/>
    <w:rsid w:val="00661581"/>
    <w:rsid w:val="00A46378"/>
    <w:rsid w:val="00CF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792</Words>
  <Characters>4519</Characters>
  <Application>Microsoft Office Word</Application>
  <DocSecurity>0</DocSecurity>
  <Lines>37</Lines>
  <Paragraphs>10</Paragraphs>
  <ScaleCrop>false</ScaleCrop>
  <Company>SPecialiST RePack</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2022-03-30T15:42:00Z</dcterms:created>
  <dcterms:modified xsi:type="dcterms:W3CDTF">2023-01-16T08:31:00Z</dcterms:modified>
</cp:coreProperties>
</file>